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widowControl/>
        <w:rPr>
          <w:rFonts w:asciiTheme="minorHAnsi" w:hAnsiTheme="minorHAnsi" w:cstheme="minorHAnsi"/>
        </w:rPr>
      </w:pPr>
    </w:p>
    <w:p>
      <w:pPr>
        <w:pStyle w:val="Standard"/>
        <w:widowControl/>
        <w:jc w:val="center"/>
        <w:rPr>
          <w:rStyle w:val="StrongEmphasis"/>
          <w:rFonts w:asciiTheme="minorHAnsi" w:hAnsiTheme="minorHAnsi" w:cstheme="minorHAnsi"/>
          <w:color w:val="1A1A1A"/>
        </w:rPr>
      </w:pPr>
      <w:r>
        <w:rPr>
          <w:rStyle w:val="StrongEmphasis"/>
          <w:rFonts w:asciiTheme="minorHAnsi" w:hAnsiTheme="minorHAnsi" w:cstheme="minorHAnsi"/>
          <w:color w:val="1A1A1A"/>
        </w:rPr>
        <w:t>KARTA PRACY 4</w:t>
      </w:r>
    </w:p>
    <w:p>
      <w:pPr>
        <w:pStyle w:val="Standard"/>
        <w:widowControl/>
        <w:jc w:val="center"/>
        <w:rPr>
          <w:rFonts w:asciiTheme="minorHAnsi" w:hAnsiTheme="minorHAnsi" w:cstheme="minorHAnsi"/>
        </w:rPr>
      </w:pPr>
    </w:p>
    <w:p>
      <w:pPr>
        <w:pStyle w:val="Standard"/>
        <w:widowControl/>
        <w:rPr>
          <w:rFonts w:asciiTheme="minorHAnsi" w:hAnsiTheme="minorHAnsi" w:cstheme="minorHAnsi"/>
        </w:rPr>
      </w:pPr>
    </w:p>
    <w:p>
      <w:pPr>
        <w:pStyle w:val="Standard"/>
        <w:widowControl/>
        <w:rPr>
          <w:rStyle w:val="StrongEmphasis"/>
          <w:color w:val="1A1A1A"/>
        </w:rPr>
      </w:pPr>
      <w:r>
        <w:rPr>
          <w:rStyle w:val="StrongEmphasis"/>
          <w:rFonts w:asciiTheme="minorHAnsi" w:hAnsiTheme="minorHAnsi" w:cstheme="minorHAnsi"/>
          <w:color w:val="1A1A1A"/>
        </w:rPr>
        <w:t>- Co z tamtych dni najmocniej zapadło wam w pamięć?</w:t>
      </w:r>
    </w:p>
    <w:p>
      <w:pPr>
        <w:pStyle w:val="Standard"/>
        <w:widowControl/>
        <w:rPr>
          <w:rFonts w:asciiTheme="minorHAnsi" w:hAnsiTheme="minorHAnsi" w:cstheme="minorHAnsi"/>
          <w:color w:val="1A1A1A"/>
        </w:rPr>
      </w:pPr>
      <w:r>
        <w:rPr>
          <w:rStyle w:val="StrongEmphasis"/>
          <w:color w:val="1A1A1A"/>
        </w:rPr>
        <w:br/>
      </w:r>
      <w:r>
        <w:rPr>
          <w:rStyle w:val="StrongEmphasis"/>
          <w:rFonts w:asciiTheme="minorHAnsi" w:hAnsiTheme="minorHAnsi" w:cstheme="minorHAnsi"/>
          <w:color w:val="1A1A1A"/>
        </w:rPr>
        <w:t>Mirek Piepka:</w:t>
      </w:r>
      <w:r>
        <w:rPr>
          <w:rFonts w:asciiTheme="minorHAnsi" w:hAnsiTheme="minorHAnsi" w:cstheme="minorHAnsi"/>
          <w:color w:val="1A1A1A"/>
        </w:rPr>
        <w:t> - Jako uczeń III klasy sopockiego liceum urwałem się do Gdańska na wagary. Widziałem wtedy dramaty ludzi po obu stronach barykady. Na moich oczach rozegrała się tragedia przed dworcem kolejowym. Z prawej strony stał wojskowy transporter nieuzbrojony. Młody żołnierz z hełmofonem na głowie wyglądał przez okienko. W pewnym momencie idący od strony hotelu Monopol tłum ruszył w jego kierunku. Żołnierz nie miał innego wyjścia, jak tylko uciekać. Ruszył bardzo szybko, wzdłuż dworca. Nagle z głównego wejścia dworcowego budynku wyskoczył najwyżej piętnastoletni chłopak. Wpadł prosto pod ten transporter. Została z niego miazga. Żołnierz zatrzymał pojazd, wysiadł z niego. Ukląkł na jezdni, zdjął hełmofon i zaczął tłuc głową o asfalt, wyjąc z rozpaczy. I ten rozwścieczony tłum, który w dużym stopniu przyczynił się do tego, że żołnierz wcześniej ruszył, zamarł. Po długiej chwili z tego tłumu do klęczącego żołnierza podeszło dwóch mężczyzn. Wzięło go pod pachy i podprowadziło pod przychodnię kolejową, gdzie stały inne transportery, oddając go w ręce żołnierzy.</w:t>
      </w:r>
    </w:p>
    <w:p>
      <w:pPr>
        <w:pStyle w:val="Standard"/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>
        <w:rPr>
          <w:rStyle w:val="StrongEmphasis"/>
          <w:rFonts w:asciiTheme="minorHAnsi" w:hAnsiTheme="minorHAnsi" w:cstheme="minorHAnsi"/>
          <w:color w:val="1A1A1A"/>
        </w:rPr>
        <w:t>Michał Pruski:</w:t>
      </w:r>
      <w:r>
        <w:rPr>
          <w:rFonts w:asciiTheme="minorHAnsi" w:hAnsiTheme="minorHAnsi" w:cstheme="minorHAnsi"/>
          <w:color w:val="1A1A1A"/>
        </w:rPr>
        <w:t> - Ja też wtedy chodziłem do sopockiego liceum. 17 grudnia idąc do szkoły, usłyszałem od strony Gdyni bardzo wyraźne serie z karabinów maszynowych. Jak to nastolatek gnany ciekawością, poszedłem na peron kolejki, żeby podjechać i zobaczyć, co się dzieje. Ale kolejki nie jeździły. Zatrzymywały się w Sopocie i wracały do Gdańska. Wahałem się, co robić. Nagle zapowiedziano, pamiętam jak dziś, opóźniony pociąg z Jeleniej Góry do Gdyni. Wsiadłem. Na wysokości skrzyżowania Świętojańskiej i 10 Lutego włączyłem się w pochód, który niósł ciało Zbyszka Godlewskiego. Nagle do manifestujących zaczęto strzelać z helikopterów. Dotarliśmy jednak do dawnego prezydium Miejskiej Rady Narodowej. I wtedy dopiero zaczął się straszliwy kocioł. Z dwóch stron ruszyło na nas ZOMO. Przeżyłem pierwszy, potworny lęk o życie. Dookoła świstały kule. Widziałem, jak dwóch mężczyzn trafiły. Uciekaliśmy w stronę Wzgórza Nowotki, obecnie Wzgórza Maksymiliana. Kilkaset osób wspinało się razem ze mną na nasyp. Już na nasypie obejrzałem się i zobaczyłem, jak milicjanci tłuką zatrzymywanych na ulicy bezbronnych chłopaków. Nadjechała kolejka. Tłum się wcisnął do ostatniego miejsca. Kolejka ruszyła i w tym momencie w oknach zaczęły pękać szyby. Okazało się, że po obu stronach kolejki stoją zomowcy i strzelają z ręcznych wyrzutni granatami łzawiącymi do nas. Kiedy jeszcze tego dnia wróciłem do szkoły, byłem tak oślepiony, że nie dałem rady niczego napisać. Z tamtej lekcji zachowałem zeszyt, w którym są tylko jakieś roztańczone linie.</w:t>
      </w:r>
    </w:p>
    <w:p>
      <w:pPr>
        <w:pStyle w:val="Standard"/>
        <w:widowControl/>
        <w:rPr>
          <w:rFonts w:asciiTheme="minorHAnsi" w:hAnsiTheme="minorHAnsi" w:cstheme="minorHAnsi"/>
        </w:rPr>
      </w:pPr>
      <w:hyperlink r:id="rId6" w:history="1">
        <w:r>
          <w:rPr>
            <w:rFonts w:asciiTheme="minorHAnsi" w:hAnsiTheme="minorHAnsi" w:cstheme="minorHAnsi"/>
          </w:rPr>
          <w:t>https://dziennikbaltycki.pl/wspomnienie-grudnia-70-nieludzkie-pogrzeby-przy-latarkach/ar/9194894</w:t>
        </w:r>
      </w:hyperlink>
    </w:p>
    <w:p>
      <w:pPr>
        <w:pStyle w:val="Standard"/>
        <w:widowControl/>
        <w:rPr>
          <w:rFonts w:asciiTheme="minorHAnsi" w:hAnsiTheme="minorHAnsi" w:cstheme="minorHAnsi"/>
        </w:rPr>
      </w:pPr>
    </w:p>
    <w:p>
      <w:pPr>
        <w:pStyle w:val="Standard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Jakie wydarzenie zapadło najmocniej w pamięci młodemu Mirkowi Piepce?</w:t>
      </w:r>
    </w:p>
    <w:p>
      <w:pPr>
        <w:pStyle w:val="Standard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Skąd padły pierwsze strzały w opowieści Michała Pruskiego?</w:t>
      </w:r>
    </w:p>
    <w:p>
      <w:pPr>
        <w:pStyle w:val="Standard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Kto atakował demonstrantów?</w:t>
      </w:r>
    </w:p>
    <w:p>
      <w:pPr>
        <w:pStyle w:val="Standard"/>
        <w:widowControl/>
        <w:numPr>
          <w:ilvl w:val="0"/>
          <w:numId w:val="1"/>
        </w:numPr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Dlaczego strzelano do ludzi którzy znaleźli się w kolejce miejskiej?</w:t>
      </w:r>
    </w:p>
    <w:p>
      <w:pPr>
        <w:rPr>
          <w:rFonts w:cstheme="minorHAnsi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6B1C"/>
    <w:multiLevelType w:val="multilevel"/>
    <w:tmpl w:val="BC3A7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baltycki.pl/wspomnienie-grudnia-70-nieludzkie-pogrzeby-przy-latarkach/ar/91948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Agnieszka Głodzik</cp:lastModifiedBy>
  <cp:revision>3</cp:revision>
  <dcterms:created xsi:type="dcterms:W3CDTF">2020-12-07T07:30:00Z</dcterms:created>
  <dcterms:modified xsi:type="dcterms:W3CDTF">2021-02-04T10:37:00Z</dcterms:modified>
</cp:coreProperties>
</file>